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25CC2" w14:textId="555AD398" w:rsidR="00840BAE" w:rsidRPr="00EF1462" w:rsidRDefault="00C60CE6" w:rsidP="00840BAE">
      <w:pPr>
        <w:jc w:val="center"/>
        <w:rPr>
          <w:rFonts w:cstheme="minorHAnsi"/>
          <w:sz w:val="28"/>
          <w:szCs w:val="28"/>
        </w:rPr>
      </w:pPr>
      <w:r w:rsidRPr="00191076">
        <w:rPr>
          <w:rFonts w:cstheme="minorHAnsi"/>
          <w:sz w:val="28"/>
          <w:szCs w:val="28"/>
        </w:rPr>
        <w:t>Klauzula informacyjna dotycząca</w:t>
      </w:r>
      <w:r>
        <w:rPr>
          <w:rFonts w:cstheme="minorHAnsi"/>
          <w:sz w:val="28"/>
          <w:szCs w:val="28"/>
        </w:rPr>
        <w:t xml:space="preserve"> przetwarzania danych osobowych na</w:t>
      </w:r>
      <w:r w:rsidRPr="00191076">
        <w:rPr>
          <w:rFonts w:cstheme="minorHAnsi"/>
          <w:sz w:val="28"/>
          <w:szCs w:val="28"/>
        </w:rPr>
        <w:t xml:space="preserve"> </w:t>
      </w:r>
      <w:proofErr w:type="spellStart"/>
      <w:r w:rsidRPr="00191076">
        <w:rPr>
          <w:rFonts w:cstheme="minorHAnsi"/>
          <w:sz w:val="28"/>
          <w:szCs w:val="28"/>
        </w:rPr>
        <w:t>fanpag</w:t>
      </w:r>
      <w:r>
        <w:rPr>
          <w:rFonts w:cstheme="minorHAnsi"/>
          <w:sz w:val="28"/>
          <w:szCs w:val="28"/>
        </w:rPr>
        <w:t>e’u</w:t>
      </w:r>
      <w:proofErr w:type="spellEnd"/>
      <w:r>
        <w:rPr>
          <w:rFonts w:cstheme="minorHAnsi"/>
          <w:sz w:val="28"/>
          <w:szCs w:val="28"/>
        </w:rPr>
        <w:t xml:space="preserve">: Miejskiego Zarządu Nieruchomości, </w:t>
      </w:r>
      <w:proofErr w:type="spellStart"/>
      <w:r>
        <w:rPr>
          <w:rFonts w:cstheme="minorHAnsi"/>
          <w:sz w:val="28"/>
          <w:szCs w:val="28"/>
        </w:rPr>
        <w:t>Aqua</w:t>
      </w:r>
      <w:proofErr w:type="spellEnd"/>
      <w:r>
        <w:rPr>
          <w:rFonts w:cstheme="minorHAnsi"/>
          <w:sz w:val="28"/>
          <w:szCs w:val="28"/>
        </w:rPr>
        <w:t xml:space="preserve"> Planet – kryta pływalnia, Boisko ze sztuczną nawierzchnią</w:t>
      </w:r>
      <w:r w:rsidR="00840BAE" w:rsidRPr="00EF1462">
        <w:rPr>
          <w:rFonts w:cstheme="minorHAnsi"/>
          <w:sz w:val="28"/>
          <w:szCs w:val="28"/>
        </w:rPr>
        <w:t xml:space="preserve"> na portalu </w:t>
      </w:r>
      <w:r>
        <w:rPr>
          <w:rFonts w:cstheme="minorHAnsi"/>
          <w:sz w:val="28"/>
          <w:szCs w:val="28"/>
        </w:rPr>
        <w:t xml:space="preserve">społecznościowym </w:t>
      </w:r>
      <w:r w:rsidR="00840BAE" w:rsidRPr="00EF1462">
        <w:rPr>
          <w:rFonts w:cstheme="minorHAnsi"/>
          <w:sz w:val="28"/>
          <w:szCs w:val="28"/>
        </w:rPr>
        <w:t>Facebook</w:t>
      </w:r>
    </w:p>
    <w:p w14:paraId="373D4150" w14:textId="77777777" w:rsidR="00840BAE" w:rsidRPr="00EF1462" w:rsidRDefault="00840BAE" w:rsidP="00840BAE">
      <w:pPr>
        <w:rPr>
          <w:rFonts w:cstheme="minorHAnsi"/>
          <w:sz w:val="28"/>
          <w:szCs w:val="28"/>
        </w:rPr>
      </w:pPr>
    </w:p>
    <w:p w14:paraId="43FF74CD" w14:textId="77777777" w:rsidR="00840BAE" w:rsidRPr="00EF1462" w:rsidRDefault="00840BAE" w:rsidP="00840BAE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EF1462">
        <w:rPr>
          <w:rStyle w:val="Pogrubienie"/>
          <w:rFonts w:cstheme="minorHAnsi"/>
          <w:sz w:val="24"/>
          <w:szCs w:val="24"/>
          <w:bdr w:val="none" w:sz="0" w:space="0" w:color="auto" w:frame="1"/>
        </w:rPr>
        <w:t>Administratorem Państwa danych osobowych</w:t>
      </w:r>
      <w:r w:rsidRPr="00EF1462">
        <w:rPr>
          <w:rFonts w:cstheme="minorHAnsi"/>
          <w:sz w:val="24"/>
          <w:szCs w:val="24"/>
        </w:rPr>
        <w:t xml:space="preserve"> </w:t>
      </w:r>
      <w:r w:rsidRPr="00EF1462">
        <w:rPr>
          <w:rStyle w:val="Pogrubienie"/>
          <w:rFonts w:cstheme="minorHAnsi"/>
          <w:sz w:val="24"/>
          <w:szCs w:val="24"/>
          <w:bdr w:val="none" w:sz="0" w:space="0" w:color="auto" w:frame="1"/>
        </w:rPr>
        <w:t>jest</w:t>
      </w:r>
      <w:r w:rsidRPr="00EF1462">
        <w:rPr>
          <w:rFonts w:ascii="Arial" w:hAnsi="Arial" w:cs="Arial"/>
        </w:rPr>
        <w:t>:</w:t>
      </w:r>
    </w:p>
    <w:p w14:paraId="3A30B50A" w14:textId="71AC9669" w:rsidR="00840BAE" w:rsidRPr="00C60CE6" w:rsidRDefault="00840BAE" w:rsidP="00C60CE6">
      <w:pPr>
        <w:spacing w:line="240" w:lineRule="auto"/>
        <w:jc w:val="both"/>
        <w:rPr>
          <w:rFonts w:cstheme="minorHAnsi"/>
          <w:sz w:val="24"/>
          <w:szCs w:val="24"/>
        </w:rPr>
      </w:pPr>
      <w:r w:rsidRPr="00C60CE6">
        <w:rPr>
          <w:rFonts w:cstheme="minorHAnsi"/>
          <w:sz w:val="24"/>
          <w:szCs w:val="24"/>
        </w:rPr>
        <w:t xml:space="preserve">Administratorem danych osobowych użytkowników fanpage’a jest </w:t>
      </w:r>
      <w:r w:rsidR="000F3E92" w:rsidRPr="00C60CE6">
        <w:rPr>
          <w:sz w:val="24"/>
          <w:szCs w:val="24"/>
        </w:rPr>
        <w:t>Miejski Zarząd Nieruchomości Sp. z o.o. w Trzebini ul. Matejki 1, 32-540 Trzebinia.</w:t>
      </w:r>
      <w:r w:rsidR="00C60CE6" w:rsidRPr="00C60CE6">
        <w:rPr>
          <w:sz w:val="24"/>
          <w:szCs w:val="24"/>
        </w:rPr>
        <w:t xml:space="preserve"> </w:t>
      </w:r>
      <w:r w:rsidR="00C60CE6" w:rsidRPr="00C60CE6">
        <w:rPr>
          <w:rFonts w:cstheme="minorHAnsi"/>
          <w:sz w:val="24"/>
          <w:szCs w:val="24"/>
        </w:rPr>
        <w:t xml:space="preserve">e-mail: </w:t>
      </w:r>
      <w:hyperlink r:id="rId5" w:history="1">
        <w:r w:rsidR="00C60CE6" w:rsidRPr="00C60CE6">
          <w:rPr>
            <w:rStyle w:val="Hipercze"/>
            <w:rFonts w:cstheme="minorHAnsi"/>
            <w:color w:val="auto"/>
            <w:sz w:val="24"/>
            <w:szCs w:val="24"/>
            <w:u w:val="none"/>
          </w:rPr>
          <w:t>mzn@mzn-trzebinia.pl</w:t>
        </w:r>
      </w:hyperlink>
      <w:r w:rsidR="00C60CE6" w:rsidRPr="00C60CE6">
        <w:rPr>
          <w:rFonts w:cstheme="minorHAnsi"/>
          <w:sz w:val="24"/>
          <w:szCs w:val="24"/>
        </w:rPr>
        <w:t>, tel. 32 612 23 52.</w:t>
      </w:r>
      <w:r w:rsidR="000F3E92" w:rsidRPr="00C60CE6">
        <w:rPr>
          <w:sz w:val="24"/>
          <w:szCs w:val="24"/>
        </w:rPr>
        <w:t xml:space="preserve"> </w:t>
      </w:r>
      <w:r w:rsidRPr="00C60CE6">
        <w:rPr>
          <w:rFonts w:eastAsia="Times New Roman" w:cstheme="minorHAnsi"/>
          <w:sz w:val="24"/>
          <w:szCs w:val="24"/>
          <w:lang w:eastAsia="pl-PL"/>
        </w:rPr>
        <w:t>Administrator wyznaczył inspektora ochrony danych, z którym można się skontaktować pod adresem nedzaodo@interia.pl.</w:t>
      </w:r>
    </w:p>
    <w:p w14:paraId="799E0EEE" w14:textId="77777777" w:rsidR="00840BAE" w:rsidRPr="00EF1462" w:rsidRDefault="00840BAE" w:rsidP="00840BAE">
      <w:pPr>
        <w:pStyle w:val="Akapitzlist"/>
        <w:numPr>
          <w:ilvl w:val="1"/>
          <w:numId w:val="1"/>
        </w:numPr>
        <w:rPr>
          <w:rFonts w:cstheme="minorHAnsi"/>
        </w:rPr>
      </w:pPr>
      <w:r w:rsidRPr="00EF1462">
        <w:rPr>
          <w:rFonts w:ascii="&amp;quot" w:eastAsia="Times New Roman" w:hAnsi="&amp;quot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r w:rsidRPr="00EF1462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Informacje ogólne:</w:t>
      </w:r>
    </w:p>
    <w:p w14:paraId="3FAFB98C" w14:textId="77777777" w:rsidR="00840BAE" w:rsidRPr="00EF1462" w:rsidRDefault="00840BAE" w:rsidP="00840BAE">
      <w:pPr>
        <w:numPr>
          <w:ilvl w:val="0"/>
          <w:numId w:val="2"/>
        </w:numPr>
        <w:spacing w:after="0" w:line="240" w:lineRule="auto"/>
        <w:ind w:left="697" w:hanging="357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Działanie naszego fanpage’a jest zgodne z wymogami, które są zawarte w regulaminie Facebooka.</w:t>
      </w:r>
    </w:p>
    <w:p w14:paraId="536DF7B7" w14:textId="77777777" w:rsidR="00840BAE" w:rsidRPr="00EF1462" w:rsidRDefault="00840BAE" w:rsidP="00840BAE">
      <w:pPr>
        <w:numPr>
          <w:ilvl w:val="0"/>
          <w:numId w:val="2"/>
        </w:numPr>
        <w:spacing w:after="0" w:line="240" w:lineRule="auto"/>
        <w:ind w:left="697" w:hanging="357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Informacje zawarte na Państwa profilu oraz aktywności wynikające z jego użytkowania są bezpośrednio administrowane przez Facebook.</w:t>
      </w:r>
    </w:p>
    <w:p w14:paraId="3CC508BD" w14:textId="77777777" w:rsidR="00840BAE" w:rsidRPr="00EF1462" w:rsidRDefault="00840BAE" w:rsidP="00840BAE">
      <w:pPr>
        <w:numPr>
          <w:ilvl w:val="0"/>
          <w:numId w:val="2"/>
        </w:numPr>
        <w:spacing w:after="0" w:line="240" w:lineRule="auto"/>
        <w:ind w:left="697" w:hanging="357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Administrujemy Państwa dane tylko i wyłącznie na potrzebny odpowiedzi na Państwa pytania, komentowanie wpisów oraz komunikacji z użytkownikami w ramach prowadzonej przez nas działalności oraz treści przez nas udostępnionych.</w:t>
      </w:r>
    </w:p>
    <w:p w14:paraId="6DED0BA8" w14:textId="77777777" w:rsidR="00840BAE" w:rsidRPr="00EF1462" w:rsidRDefault="00840BAE" w:rsidP="00840BAE">
      <w:pPr>
        <w:numPr>
          <w:ilvl w:val="0"/>
          <w:numId w:val="2"/>
        </w:numPr>
        <w:spacing w:after="0" w:line="240" w:lineRule="auto"/>
        <w:ind w:left="697" w:hanging="357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Dane osobowe zbierane poprzez komunikację z użytkownikami przetwarzamy tylko na potrzeby udzielenia odpowiedzi, jeśli istnieje taka konieczność.</w:t>
      </w:r>
    </w:p>
    <w:p w14:paraId="39E5136F" w14:textId="77777777" w:rsidR="00840BAE" w:rsidRPr="00EF1462" w:rsidRDefault="00840BAE" w:rsidP="00840BAE">
      <w:pPr>
        <w:numPr>
          <w:ilvl w:val="0"/>
          <w:numId w:val="2"/>
        </w:numPr>
        <w:spacing w:after="0" w:line="240" w:lineRule="auto"/>
        <w:ind w:left="697" w:hanging="357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Państwa aktywność związana z korzystaniem z naszego fanpage’a nie jest archiwizowana przez nas poza serwisem Facebook.</w:t>
      </w:r>
    </w:p>
    <w:p w14:paraId="24275647" w14:textId="318A4E2E" w:rsidR="00840BAE" w:rsidRPr="00C60CE6" w:rsidRDefault="00840BAE" w:rsidP="00C60CE6">
      <w:pPr>
        <w:numPr>
          <w:ilvl w:val="0"/>
          <w:numId w:val="2"/>
        </w:numPr>
        <w:spacing w:after="0" w:line="240" w:lineRule="auto"/>
        <w:ind w:left="697" w:hanging="357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 xml:space="preserve">Nie mamy kontroli nad tym, jakie dane gromadzi dostawca wtyczek lub stron serwisów społecznościowych i jak je przetwarza. Aby uzyskać informacje na temat celu i zakresu gromadzenia danych, w tym także plików </w:t>
      </w:r>
      <w:proofErr w:type="spellStart"/>
      <w:r w:rsidRPr="00EF1462">
        <w:rPr>
          <w:rFonts w:eastAsia="Times New Roman" w:cstheme="minorHAnsi"/>
          <w:sz w:val="24"/>
          <w:szCs w:val="24"/>
          <w:lang w:eastAsia="pl-PL"/>
        </w:rPr>
        <w:t>cookies</w:t>
      </w:r>
      <w:proofErr w:type="spellEnd"/>
      <w:r w:rsidRPr="00EF1462">
        <w:rPr>
          <w:rFonts w:eastAsia="Times New Roman" w:cstheme="minorHAnsi"/>
          <w:sz w:val="24"/>
          <w:szCs w:val="24"/>
          <w:lang w:eastAsia="pl-PL"/>
        </w:rPr>
        <w:t xml:space="preserve"> tam stosowanych, ich dalszego przetwarzania i wykorzystywania przez zewnętrznych dostawców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F1462">
        <w:rPr>
          <w:rFonts w:eastAsia="Times New Roman" w:cstheme="minorHAnsi"/>
          <w:sz w:val="24"/>
          <w:szCs w:val="24"/>
          <w:lang w:eastAsia="pl-PL"/>
        </w:rPr>
        <w:t xml:space="preserve">oraz przysługujących Państwu praw oraz opcji ustawień ochrony prywatności tych dostawców, mogą Państwo zapoznać się z informacją o ochronie danych odpowiedniego dostawcy:  </w:t>
      </w:r>
      <w:r w:rsidR="00C60CE6" w:rsidRPr="00A805E7">
        <w:rPr>
          <w:rFonts w:cstheme="minorHAnsi"/>
          <w:sz w:val="24"/>
          <w:szCs w:val="24"/>
          <w:shd w:val="clear" w:color="auto" w:fill="FFFFFF"/>
        </w:rPr>
        <w:t xml:space="preserve">Meta </w:t>
      </w:r>
      <w:proofErr w:type="spellStart"/>
      <w:r w:rsidR="00C60CE6" w:rsidRPr="00A805E7">
        <w:rPr>
          <w:rFonts w:cstheme="minorHAnsi"/>
          <w:sz w:val="24"/>
          <w:szCs w:val="24"/>
          <w:shd w:val="clear" w:color="auto" w:fill="FFFFFF"/>
        </w:rPr>
        <w:t>Platforms</w:t>
      </w:r>
      <w:proofErr w:type="spellEnd"/>
      <w:r w:rsidR="00C60CE6" w:rsidRPr="00A805E7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C60CE6" w:rsidRPr="00A805E7">
        <w:rPr>
          <w:rFonts w:cstheme="minorHAnsi"/>
          <w:sz w:val="24"/>
          <w:szCs w:val="24"/>
          <w:shd w:val="clear" w:color="auto" w:fill="FFFFFF"/>
        </w:rPr>
        <w:t>Ireland</w:t>
      </w:r>
      <w:proofErr w:type="spellEnd"/>
      <w:r w:rsidR="00C60CE6" w:rsidRPr="00A805E7">
        <w:rPr>
          <w:rFonts w:cstheme="minorHAnsi"/>
          <w:sz w:val="24"/>
          <w:szCs w:val="24"/>
          <w:shd w:val="clear" w:color="auto" w:fill="FFFFFF"/>
        </w:rPr>
        <w:t xml:space="preserve"> Ltd</w:t>
      </w:r>
      <w:r w:rsidR="00C60CE6">
        <w:rPr>
          <w:rFonts w:cstheme="minorHAnsi"/>
          <w:sz w:val="24"/>
          <w:szCs w:val="24"/>
          <w:shd w:val="clear" w:color="auto" w:fill="FFFFFF"/>
        </w:rPr>
        <w:t xml:space="preserve">. </w:t>
      </w:r>
      <w:proofErr w:type="spellStart"/>
      <w:r w:rsidR="00C60CE6" w:rsidRPr="00FD3E6B">
        <w:rPr>
          <w:rFonts w:eastAsia="Times New Roman" w:cstheme="minorHAnsi"/>
          <w:sz w:val="24"/>
          <w:szCs w:val="24"/>
          <w:lang w:eastAsia="pl-PL"/>
        </w:rPr>
        <w:t>Merrion</w:t>
      </w:r>
      <w:proofErr w:type="spellEnd"/>
      <w:r w:rsidR="00C60CE6" w:rsidRPr="00FD3E6B">
        <w:rPr>
          <w:rFonts w:eastAsia="Times New Roman" w:cstheme="minorHAnsi"/>
          <w:sz w:val="24"/>
          <w:szCs w:val="24"/>
          <w:lang w:eastAsia="pl-PL"/>
        </w:rPr>
        <w:t xml:space="preserve"> Road, Dublin 4, D04 X2K5, Irlandia</w:t>
      </w:r>
      <w:r w:rsidR="00C60CE6">
        <w:rPr>
          <w:rFonts w:eastAsia="Times New Roman" w:cstheme="minorHAnsi"/>
          <w:sz w:val="24"/>
          <w:szCs w:val="24"/>
          <w:lang w:eastAsia="pl-PL"/>
        </w:rPr>
        <w:t>.</w:t>
      </w:r>
    </w:p>
    <w:p w14:paraId="1425AA2D" w14:textId="77777777" w:rsidR="00840BAE" w:rsidRPr="00EF1462" w:rsidRDefault="00840BAE" w:rsidP="00840BAE">
      <w:pPr>
        <w:spacing w:after="0" w:line="384" w:lineRule="atLeast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03FE45A9" w14:textId="77777777" w:rsidR="00840BAE" w:rsidRPr="00EF1462" w:rsidRDefault="00840BAE" w:rsidP="00840BAE">
      <w:pPr>
        <w:pStyle w:val="Akapitzlist"/>
        <w:spacing w:after="0" w:line="384" w:lineRule="atLeast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b/>
          <w:bCs/>
          <w:sz w:val="24"/>
          <w:szCs w:val="24"/>
          <w:lang w:eastAsia="pl-PL"/>
        </w:rPr>
        <w:t>III</w:t>
      </w:r>
      <w:r w:rsidRPr="00EF1462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EF1462">
        <w:rPr>
          <w:rFonts w:eastAsia="Times New Roman" w:cstheme="minorHAnsi"/>
          <w:b/>
          <w:bCs/>
          <w:sz w:val="24"/>
          <w:szCs w:val="24"/>
          <w:lang w:eastAsia="pl-PL"/>
        </w:rPr>
        <w:t>Cel i zakres przetwarzanych danych, podstawa prawna:</w:t>
      </w:r>
    </w:p>
    <w:p w14:paraId="4CC3188B" w14:textId="77777777" w:rsidR="00840BAE" w:rsidRPr="00EF1462" w:rsidRDefault="00840BAE" w:rsidP="00840BAE">
      <w:pPr>
        <w:spacing w:after="0" w:line="384" w:lineRule="atLeast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73917684" w14:textId="77777777" w:rsidR="00840BAE" w:rsidRPr="00EF1462" w:rsidRDefault="00840BAE" w:rsidP="00840BAE">
      <w:pPr>
        <w:pStyle w:val="Akapitzlist"/>
        <w:numPr>
          <w:ilvl w:val="1"/>
          <w:numId w:val="2"/>
        </w:numPr>
        <w:spacing w:after="0" w:line="240" w:lineRule="auto"/>
        <w:ind w:left="641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Administrator przetwarza dane osobowe osób, które:</w:t>
      </w:r>
    </w:p>
    <w:p w14:paraId="2E7CA6FB" w14:textId="77777777" w:rsidR="00840BAE" w:rsidRPr="00EF1462" w:rsidRDefault="00840BAE" w:rsidP="00840BA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dokonały subskrypcji fanpage poprzez kliknięcie ikony „Lubię to” lub „Obserwuj”,</w:t>
      </w:r>
    </w:p>
    <w:p w14:paraId="7F1EBCED" w14:textId="77777777" w:rsidR="00840BAE" w:rsidRPr="00EF1462" w:rsidRDefault="00840BAE" w:rsidP="00840BA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 xml:space="preserve">opublikowały swój komentarz pod którymkolwiek z postów zamieszczonych na </w:t>
      </w:r>
      <w:proofErr w:type="spellStart"/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fanpage’u</w:t>
      </w:r>
      <w:proofErr w:type="spellEnd"/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,</w:t>
      </w:r>
    </w:p>
    <w:p w14:paraId="5942D6D1" w14:textId="77777777" w:rsidR="00840BAE" w:rsidRPr="00EF1462" w:rsidRDefault="00840BAE" w:rsidP="00840BA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wysłały wiadomość.</w:t>
      </w:r>
    </w:p>
    <w:p w14:paraId="7438008A" w14:textId="6A02148B" w:rsidR="00840BAE" w:rsidRPr="000F3E92" w:rsidRDefault="00840BAE" w:rsidP="000F3E92">
      <w:pPr>
        <w:pStyle w:val="Akapitzlist"/>
        <w:numPr>
          <w:ilvl w:val="0"/>
          <w:numId w:val="14"/>
        </w:numPr>
        <w:spacing w:after="0" w:line="240" w:lineRule="auto"/>
        <w:ind w:left="697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0F3E92">
        <w:rPr>
          <w:rFonts w:cstheme="minorHAnsi"/>
          <w:sz w:val="24"/>
          <w:szCs w:val="24"/>
          <w:bdr w:val="none" w:sz="0" w:space="0" w:color="auto" w:frame="1"/>
        </w:rPr>
        <w:t xml:space="preserve">Dane osobowe przetwarzane są w celu prowadzenia fanpage’a na portalu społecznościowym Facebook, na warunkach oraz na zasadach określonych przez Facebook i informowania za jego pomocą o aktywności Administratora, promowaniu </w:t>
      </w:r>
      <w:r w:rsidR="000F3E92" w:rsidRPr="000F3E92">
        <w:rPr>
          <w:rFonts w:cstheme="minorHAnsi"/>
          <w:sz w:val="24"/>
          <w:szCs w:val="24"/>
          <w:bdr w:val="none" w:sz="0" w:space="0" w:color="auto" w:frame="1"/>
        </w:rPr>
        <w:t xml:space="preserve">jego </w:t>
      </w:r>
      <w:r w:rsidRPr="000F3E92">
        <w:rPr>
          <w:rFonts w:cstheme="minorHAnsi"/>
          <w:sz w:val="24"/>
          <w:szCs w:val="24"/>
          <w:bdr w:val="none" w:sz="0" w:space="0" w:color="auto" w:frame="1"/>
        </w:rPr>
        <w:t xml:space="preserve">działań, różnych wydarzeń, budowaniu i utrzymaniu społeczności związanej z Administratorem oraz w celu komunikacji za pośrednictwem dostępnych </w:t>
      </w:r>
      <w:r w:rsidRPr="000F3E92">
        <w:rPr>
          <w:rFonts w:cstheme="minorHAnsi"/>
          <w:sz w:val="24"/>
          <w:szCs w:val="24"/>
          <w:bdr w:val="none" w:sz="0" w:space="0" w:color="auto" w:frame="1"/>
        </w:rPr>
        <w:lastRenderedPageBreak/>
        <w:t>funkcjonalności serwisu Facebook (komentarze, chat, wiadomości), na podstawie art. 6 ust. 1 lit b. RODO. Państwa dane osobowe przetwarzane mogą być również na podstawie odrębnie udzielonej zgody w zakresie i celu określonym w treści zgody i przez czas do wycofania zgody (podstawa z art. 6 ust. 1 lit a RODO).</w:t>
      </w:r>
    </w:p>
    <w:p w14:paraId="2379AE90" w14:textId="77777777" w:rsidR="00840BAE" w:rsidRPr="00EF1462" w:rsidRDefault="00840BAE" w:rsidP="000F3E92">
      <w:pPr>
        <w:pStyle w:val="Akapitzlist"/>
        <w:numPr>
          <w:ilvl w:val="0"/>
          <w:numId w:val="14"/>
        </w:numPr>
        <w:spacing w:after="0" w:line="240" w:lineRule="auto"/>
        <w:ind w:left="697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Administrator danych osobowych będzie przetwarzał następując dane:</w:t>
      </w:r>
    </w:p>
    <w:p w14:paraId="0E2A8AAE" w14:textId="77777777" w:rsidR="00840BAE" w:rsidRPr="00EF1462" w:rsidRDefault="00840BAE" w:rsidP="00840BA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podstawowe dane identyfikacyjne (zazwyczaj zawierające imię i nazwisko) w zakresie opublikowanym przez Państwa na Państwa własnym profilu na portalu społecznościowym Facebook,</w:t>
      </w:r>
    </w:p>
    <w:p w14:paraId="1116E9D0" w14:textId="77777777" w:rsidR="00840BAE" w:rsidRPr="00EF1462" w:rsidRDefault="00840BAE" w:rsidP="00840BA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dane opublikowane przez Państwa na profilu Facebook;</w:t>
      </w:r>
    </w:p>
    <w:p w14:paraId="371497AC" w14:textId="77777777" w:rsidR="00840BAE" w:rsidRPr="00EF1462" w:rsidRDefault="00840BAE" w:rsidP="00840BA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zdjęcie profilowe (dzięki niemu w niektórych przypadkach możemy poznać Państwa wizerunek);</w:t>
      </w:r>
    </w:p>
    <w:p w14:paraId="2C0B636C" w14:textId="77777777" w:rsidR="00840BAE" w:rsidRPr="00EF1462" w:rsidRDefault="00840BAE" w:rsidP="00840BA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inne zdjęcia (które również mogą przedstawiać wizerunek) wynikające z relacji fanpage - użytkownik. Umieszczanie zdjęć pod naszymi postami jest z Państwa strony dobrowolne;</w:t>
      </w:r>
    </w:p>
    <w:p w14:paraId="4BF1FA14" w14:textId="77777777" w:rsidR="00840BAE" w:rsidRPr="00EF1462" w:rsidRDefault="00840BAE" w:rsidP="00840BA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treść Państwa komentarzy oraz treść rozmowy prowadzonej przez aplikację Messenger</w:t>
      </w:r>
      <w:r>
        <w:rPr>
          <w:rFonts w:eastAsia="Times New Roman" w:cstheme="minorHAnsi"/>
          <w:sz w:val="24"/>
          <w:szCs w:val="24"/>
          <w:lang w:eastAsia="pl-PL"/>
        </w:rPr>
        <w:t>;</w:t>
      </w:r>
    </w:p>
    <w:p w14:paraId="1D13B4EC" w14:textId="554AB86E" w:rsidR="00840BAE" w:rsidRPr="00EF1462" w:rsidRDefault="00840BAE" w:rsidP="00840BAE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 xml:space="preserve">anonimowe dane statystyczne dotyczące osób odwiedzających fanpage’a dostępne za pomocą funkcji </w:t>
      </w:r>
      <w:r w:rsidR="001B2F6D" w:rsidRPr="001B2F6D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 xml:space="preserve">„Facebook </w:t>
      </w:r>
      <w:r w:rsidR="001B2F6D" w:rsidRPr="001B2F6D">
        <w:rPr>
          <w:rFonts w:cstheme="minorHAnsi"/>
          <w:sz w:val="24"/>
          <w:szCs w:val="24"/>
        </w:rPr>
        <w:t>Business Suite</w:t>
      </w:r>
      <w:r w:rsidR="001B2F6D" w:rsidRPr="001B2F6D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 xml:space="preserve">” </w:t>
      </w:r>
      <w:r w:rsidRPr="001B2F6D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 xml:space="preserve"> </w:t>
      </w: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 xml:space="preserve">udostępnionej przez Facebooka stosownie do niepodlegających zmianie warunków korzystania z </w:t>
      </w:r>
      <w:proofErr w:type="spellStart"/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sewisu</w:t>
      </w:r>
      <w:proofErr w:type="spellEnd"/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 xml:space="preserve"> Facebook, gromadzone dzięki plikom szpiegującym (zwanym „plikami </w:t>
      </w:r>
      <w:proofErr w:type="spellStart"/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cookies</w:t>
      </w:r>
      <w:proofErr w:type="spellEnd"/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 xml:space="preserve">”), z których każdy zawiera niepowtarzalny kod użytkownika, który można powiązać z danymi połączenia użytkowników zarejestrowanych na Facebooku, a który zostaje pobrany </w:t>
      </w: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br/>
        <w:t>i przetworzony w chwili otwarcia fanpage’a.</w:t>
      </w:r>
    </w:p>
    <w:p w14:paraId="18108B8B" w14:textId="77777777" w:rsidR="00840BAE" w:rsidRPr="00EF1462" w:rsidRDefault="00840BAE" w:rsidP="00840BAE">
      <w:pPr>
        <w:spacing w:after="0" w:line="384" w:lineRule="atLeast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4DC603C0" w14:textId="77777777" w:rsidR="00840BAE" w:rsidRPr="00EF1462" w:rsidRDefault="00840BAE" w:rsidP="00840BAE">
      <w:pPr>
        <w:pStyle w:val="Akapitzlist"/>
        <w:numPr>
          <w:ilvl w:val="1"/>
          <w:numId w:val="6"/>
        </w:numPr>
        <w:spacing w:after="0" w:line="384" w:lineRule="atLeast"/>
        <w:jc w:val="both"/>
        <w:textAlignment w:val="baseline"/>
        <w:rPr>
          <w:rFonts w:ascii="&amp;quot" w:eastAsia="Times New Roman" w:hAnsi="&amp;quot" w:cs="Times New Roman"/>
          <w:sz w:val="24"/>
          <w:szCs w:val="24"/>
          <w:lang w:eastAsia="pl-PL"/>
        </w:rPr>
      </w:pPr>
      <w:r w:rsidRPr="00EF1462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Odbiorcy danych</w:t>
      </w:r>
      <w:r w:rsidRPr="00EF1462">
        <w:rPr>
          <w:rFonts w:ascii="&amp;quot" w:eastAsia="Times New Roman" w:hAnsi="&amp;quot" w:cs="Times New Roman"/>
          <w:sz w:val="24"/>
          <w:szCs w:val="24"/>
          <w:lang w:eastAsia="pl-PL"/>
        </w:rPr>
        <w:t>:</w:t>
      </w:r>
    </w:p>
    <w:p w14:paraId="408AB5B1" w14:textId="77777777" w:rsidR="00840BAE" w:rsidRPr="00EF1462" w:rsidRDefault="00840BAE" w:rsidP="00840BAE">
      <w:pPr>
        <w:pStyle w:val="Akapitzlist"/>
        <w:spacing w:after="0" w:line="384" w:lineRule="atLeast"/>
        <w:ind w:left="1800"/>
        <w:jc w:val="both"/>
        <w:textAlignment w:val="baseline"/>
        <w:rPr>
          <w:rFonts w:ascii="&amp;quot" w:eastAsia="Times New Roman" w:hAnsi="&amp;quot" w:cs="Times New Roman"/>
          <w:sz w:val="24"/>
          <w:szCs w:val="24"/>
          <w:lang w:eastAsia="pl-PL"/>
        </w:rPr>
      </w:pPr>
    </w:p>
    <w:p w14:paraId="24691215" w14:textId="77777777" w:rsidR="00840BAE" w:rsidRPr="00EF1462" w:rsidRDefault="00840BAE" w:rsidP="00840BAE">
      <w:pPr>
        <w:pStyle w:val="Akapitzlist"/>
        <w:numPr>
          <w:ilvl w:val="0"/>
          <w:numId w:val="12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 xml:space="preserve">W zakresie fanpage’a, w związku ze specyfiką portalu Facebook, informacje o osobach obserwujących fanpage’a, o </w:t>
      </w:r>
      <w:proofErr w:type="spellStart"/>
      <w:r w:rsidRPr="00EF1462">
        <w:rPr>
          <w:rFonts w:eastAsia="Times New Roman" w:cstheme="minorHAnsi"/>
          <w:sz w:val="24"/>
          <w:szCs w:val="24"/>
          <w:lang w:eastAsia="pl-PL"/>
        </w:rPr>
        <w:t>polubieniach</w:t>
      </w:r>
      <w:proofErr w:type="spellEnd"/>
      <w:r w:rsidRPr="00EF1462">
        <w:rPr>
          <w:rFonts w:eastAsia="Times New Roman" w:cstheme="minorHAnsi"/>
          <w:sz w:val="24"/>
          <w:szCs w:val="24"/>
          <w:lang w:eastAsia="pl-PL"/>
        </w:rPr>
        <w:t>, a także treści komentarzy, posty i inne informacje dostarczane przez użytkowników są jawne.</w:t>
      </w:r>
    </w:p>
    <w:p w14:paraId="6DE76DBE" w14:textId="77777777" w:rsidR="00840BAE" w:rsidRPr="00EF1462" w:rsidRDefault="00840BAE" w:rsidP="00840BAE">
      <w:pPr>
        <w:pStyle w:val="Akapitzlist"/>
        <w:numPr>
          <w:ilvl w:val="0"/>
          <w:numId w:val="12"/>
        </w:numPr>
        <w:spacing w:after="30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Państwa dane możemy udostępniać następującym kategoriom podmiotów:</w:t>
      </w:r>
    </w:p>
    <w:p w14:paraId="626A021D" w14:textId="77777777" w:rsidR="00840BAE" w:rsidRPr="00EF1462" w:rsidRDefault="00840BAE" w:rsidP="00840BAE">
      <w:pPr>
        <w:pStyle w:val="Akapitzlist"/>
        <w:numPr>
          <w:ilvl w:val="0"/>
          <w:numId w:val="7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podmiotom, z których korzystamy przy przetwarzaniu danych, z którymi zawarliśmy umowę powierzenia przetwarzania danych osobowych;</w:t>
      </w:r>
    </w:p>
    <w:p w14:paraId="17E0088D" w14:textId="77777777" w:rsidR="00840BAE" w:rsidRPr="00EF1462" w:rsidRDefault="00840BAE" w:rsidP="00840BAE">
      <w:pPr>
        <w:pStyle w:val="Akapitzlist"/>
        <w:numPr>
          <w:ilvl w:val="0"/>
          <w:numId w:val="7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podmiotom, którym jesteśmy zobowiązani przekazać Państwa dane na podstawie obowiązujących przepisów prawa;</w:t>
      </w:r>
    </w:p>
    <w:p w14:paraId="08B4BFED" w14:textId="77777777" w:rsidR="00840BAE" w:rsidRPr="007F7DB3" w:rsidRDefault="00840BAE" w:rsidP="00840BAE">
      <w:pPr>
        <w:pStyle w:val="Akapitzlist"/>
        <w:numPr>
          <w:ilvl w:val="0"/>
          <w:numId w:val="7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 xml:space="preserve">właścicielowi portalu społecznościowego Facebook na niepodlegających zmianie zasadach dotyczących danych określonych przez Facebook dostępnych pod adresem </w:t>
      </w:r>
      <w:hyperlink r:id="rId6" w:history="1">
        <w:r w:rsidRPr="007F7DB3">
          <w:rPr>
            <w:rFonts w:eastAsia="Times New Roman" w:cstheme="minorHAnsi"/>
            <w:sz w:val="24"/>
            <w:szCs w:val="24"/>
            <w:u w:val="single"/>
            <w:bdr w:val="none" w:sz="0" w:space="0" w:color="auto" w:frame="1"/>
            <w:lang w:eastAsia="pl-PL"/>
          </w:rPr>
          <w:t>https://www.facebook.com/about/privacy</w:t>
        </w:r>
      </w:hyperlink>
      <w:r w:rsidRPr="007F7DB3">
        <w:rPr>
          <w:rFonts w:eastAsia="Times New Roman" w:cstheme="minorHAnsi"/>
          <w:sz w:val="24"/>
          <w:szCs w:val="24"/>
          <w:lang w:eastAsia="pl-PL"/>
        </w:rPr>
        <w:t>. </w:t>
      </w:r>
    </w:p>
    <w:p w14:paraId="19338B24" w14:textId="77777777" w:rsidR="00840BAE" w:rsidRPr="007F7DB3" w:rsidRDefault="00840BAE" w:rsidP="00840BAE">
      <w:pPr>
        <w:pStyle w:val="Akapitzlist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696DA5B7" w14:textId="1B9E082C" w:rsidR="00840BAE" w:rsidRPr="001B2F6D" w:rsidRDefault="001B2F6D" w:rsidP="001B2F6D">
      <w:pPr>
        <w:pStyle w:val="Akapitzlist"/>
        <w:numPr>
          <w:ilvl w:val="0"/>
          <w:numId w:val="12"/>
        </w:num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1B2F6D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Jednocześnie informujemy, że nie przekazujemy Państwa danych poza teren Europejskiego Obszaru Gospodarczego</w:t>
      </w:r>
      <w:r w:rsidRPr="001B2F6D">
        <w:rPr>
          <w:rFonts w:eastAsia="Times New Roman" w:cstheme="minorHAnsi"/>
          <w:sz w:val="24"/>
          <w:szCs w:val="24"/>
          <w:lang w:eastAsia="pl-PL"/>
        </w:rPr>
        <w:t xml:space="preserve">, z zastrzeżeniem ponadnarodowego charakteru przepływu danych w ramach serwisu Facebook. Serwis </w:t>
      </w:r>
      <w:r w:rsidRPr="001B2F6D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Facebook może przekazywać Państwa dane poza teren Europejskiego Obszaru Gospodarczego</w:t>
      </w:r>
      <w:r w:rsidRPr="001B2F6D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 xml:space="preserve">. </w:t>
      </w:r>
      <w:r w:rsidRPr="001B2F6D">
        <w:rPr>
          <w:rFonts w:cstheme="minorHAnsi"/>
          <w:sz w:val="24"/>
          <w:szCs w:val="24"/>
        </w:rPr>
        <w:t>Państwa dane poza teren Europejskiego Obszaru Gospodarczego. Informacje na ten temat można uzyskać na https://www.facebook.com/policy.php.</w:t>
      </w:r>
    </w:p>
    <w:p w14:paraId="2E7B3BD1" w14:textId="77777777" w:rsidR="00840BAE" w:rsidRPr="00EF1462" w:rsidRDefault="00840BAE" w:rsidP="00840BAE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48B28EB3" w14:textId="77777777" w:rsidR="00840BAE" w:rsidRPr="00EF1462" w:rsidRDefault="00840BAE" w:rsidP="00840BAE">
      <w:pPr>
        <w:pStyle w:val="Akapitzlist"/>
        <w:numPr>
          <w:ilvl w:val="1"/>
          <w:numId w:val="6"/>
        </w:num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</w:pPr>
      <w:r w:rsidRPr="00EF1462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Okres przechowywania danych</w:t>
      </w:r>
      <w:r w:rsidRPr="00EF1462">
        <w:rPr>
          <w:rFonts w:ascii="&amp;quot" w:eastAsia="Times New Roman" w:hAnsi="&amp;quot" w:cs="Times New Roman"/>
          <w:sz w:val="24"/>
          <w:szCs w:val="24"/>
          <w:lang w:eastAsia="pl-PL"/>
        </w:rPr>
        <w:t>:</w:t>
      </w:r>
    </w:p>
    <w:p w14:paraId="051957B3" w14:textId="77777777" w:rsidR="00840BAE" w:rsidRPr="00EF1462" w:rsidRDefault="00840BAE" w:rsidP="00840BAE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lastRenderedPageBreak/>
        <w:t>Państwa dane będą przetwarzane przez okres niezbędny do realizacji wskazanych celów: </w:t>
      </w:r>
    </w:p>
    <w:p w14:paraId="38462C5E" w14:textId="134EFC03" w:rsidR="00840BAE" w:rsidRPr="00EF1462" w:rsidRDefault="00840BAE" w:rsidP="00840BAE">
      <w:pPr>
        <w:pStyle w:val="Akapitzlist"/>
        <w:numPr>
          <w:ilvl w:val="0"/>
          <w:numId w:val="8"/>
        </w:numPr>
        <w:spacing w:after="30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 xml:space="preserve">informacje na temat użytkowników, które posiadamy w wiadomościach prywatnych będą przechowywane na czas odpowiedzi na Państwa pytania; </w:t>
      </w:r>
    </w:p>
    <w:p w14:paraId="7720F0C8" w14:textId="77777777" w:rsidR="00840BAE" w:rsidRPr="00EF1462" w:rsidRDefault="00840BAE" w:rsidP="00840BAE">
      <w:pPr>
        <w:pStyle w:val="Akapitzlist"/>
        <w:numPr>
          <w:ilvl w:val="0"/>
          <w:numId w:val="8"/>
        </w:numPr>
        <w:spacing w:after="30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w przypadku informacji, które posiadamy w ramach udostępnionych przez Państwa komentarzy, będą one dostępne na naszym serwisie do czasu usunięcia ich przez autora;</w:t>
      </w:r>
    </w:p>
    <w:p w14:paraId="45C2124E" w14:textId="26608277" w:rsidR="00840BAE" w:rsidRPr="004160B2" w:rsidRDefault="00840BAE" w:rsidP="00840BAE">
      <w:pPr>
        <w:pStyle w:val="Akapitzlist"/>
        <w:numPr>
          <w:ilvl w:val="0"/>
          <w:numId w:val="8"/>
        </w:numPr>
        <w:spacing w:after="30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Państwa dane osobowe gromadzone przez Facebook tj. historia wpisów, historia aktywności w aplikacji Messenger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F1462">
        <w:rPr>
          <w:rFonts w:eastAsia="Times New Roman" w:cstheme="minorHAnsi"/>
          <w:sz w:val="24"/>
          <w:szCs w:val="24"/>
          <w:lang w:eastAsia="pl-PL"/>
        </w:rPr>
        <w:t>podlega retencji na zasadach określonych regulaminem Facebooka;</w:t>
      </w:r>
    </w:p>
    <w:p w14:paraId="414518AC" w14:textId="77777777" w:rsidR="00840BAE" w:rsidRPr="00EF1462" w:rsidRDefault="00840BAE" w:rsidP="00840BAE">
      <w:pPr>
        <w:pStyle w:val="Akapitzlist"/>
        <w:numPr>
          <w:ilvl w:val="0"/>
          <w:numId w:val="8"/>
        </w:numPr>
        <w:spacing w:after="30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dane przetwarzane na podstawie prawnie uzasadnionego interesu Administratora będą przetwarzane do czasu skutecznego złożenia sprzeciwu lub ustania tego interesu,</w:t>
      </w:r>
    </w:p>
    <w:p w14:paraId="12D04C43" w14:textId="184BD574" w:rsidR="00840BAE" w:rsidRPr="00EF1462" w:rsidRDefault="00840BAE" w:rsidP="00840BAE">
      <w:pPr>
        <w:pStyle w:val="Akapitzlist"/>
        <w:numPr>
          <w:ilvl w:val="0"/>
          <w:numId w:val="8"/>
        </w:numPr>
        <w:spacing w:after="30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lang w:eastAsia="pl-PL"/>
        </w:rPr>
        <w:t>dane statystyczne dotyczące osób odwiedzających fanpag</w:t>
      </w:r>
      <w:r>
        <w:rPr>
          <w:rFonts w:eastAsia="Times New Roman" w:cstheme="minorHAnsi"/>
          <w:sz w:val="24"/>
          <w:szCs w:val="24"/>
          <w:lang w:eastAsia="pl-PL"/>
        </w:rPr>
        <w:t>e’a</w:t>
      </w:r>
      <w:r w:rsidRPr="00EF1462">
        <w:rPr>
          <w:rFonts w:eastAsia="Times New Roman" w:cstheme="minorHAnsi"/>
          <w:sz w:val="24"/>
          <w:szCs w:val="24"/>
          <w:lang w:eastAsia="pl-PL"/>
        </w:rPr>
        <w:t xml:space="preserve"> dostępne za pomocą funkcji </w:t>
      </w:r>
      <w:r w:rsidR="001B2F6D" w:rsidRPr="001B2F6D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 xml:space="preserve">„Facebook </w:t>
      </w:r>
      <w:r w:rsidR="001B2F6D" w:rsidRPr="001B2F6D">
        <w:rPr>
          <w:rFonts w:cstheme="minorHAnsi"/>
          <w:sz w:val="24"/>
          <w:szCs w:val="24"/>
        </w:rPr>
        <w:t>Business Suite</w:t>
      </w:r>
      <w:r w:rsidR="001B2F6D" w:rsidRPr="001B2F6D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 xml:space="preserve">” </w:t>
      </w:r>
      <w:r w:rsidRPr="001B2F6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F1462">
        <w:rPr>
          <w:rFonts w:eastAsia="Times New Roman" w:cstheme="minorHAnsi"/>
          <w:sz w:val="24"/>
          <w:szCs w:val="24"/>
          <w:lang w:eastAsia="pl-PL"/>
        </w:rPr>
        <w:t>będą przetwarzane przez czas dostępności tych danych w serwisie Facebook wynoszący 2 lata</w:t>
      </w:r>
      <w:r>
        <w:rPr>
          <w:rFonts w:eastAsia="Times New Roman" w:cstheme="minorHAnsi"/>
          <w:sz w:val="24"/>
          <w:szCs w:val="24"/>
          <w:lang w:eastAsia="pl-PL"/>
        </w:rPr>
        <w:t>;</w:t>
      </w:r>
    </w:p>
    <w:p w14:paraId="5C0A6EA5" w14:textId="77777777" w:rsidR="00840BAE" w:rsidRPr="00EF1462" w:rsidRDefault="00840BAE" w:rsidP="00840BAE">
      <w:pPr>
        <w:pStyle w:val="Akapitzlist"/>
        <w:numPr>
          <w:ilvl w:val="0"/>
          <w:numId w:val="8"/>
        </w:numPr>
        <w:spacing w:after="30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cstheme="minorHAnsi"/>
          <w:sz w:val="24"/>
          <w:szCs w:val="24"/>
        </w:rPr>
        <w:t>dane przetwarzane na podstawie zgody będą przetwarzane do czasu cofnięcia zgody.</w:t>
      </w:r>
    </w:p>
    <w:p w14:paraId="174394A6" w14:textId="77777777" w:rsidR="00840BAE" w:rsidRPr="00EF1462" w:rsidRDefault="00840BAE" w:rsidP="00840BAE">
      <w:pPr>
        <w:pStyle w:val="Akapitzlist"/>
        <w:spacing w:after="30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16AA5C94" w14:textId="77777777" w:rsidR="00840BAE" w:rsidRDefault="00840BAE" w:rsidP="00840BAE">
      <w:pPr>
        <w:pStyle w:val="Akapitzlist"/>
        <w:numPr>
          <w:ilvl w:val="0"/>
          <w:numId w:val="9"/>
        </w:numPr>
        <w:spacing w:after="300" w:line="24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F1462">
        <w:rPr>
          <w:rFonts w:eastAsia="Times New Roman" w:cstheme="minorHAnsi"/>
          <w:b/>
          <w:bCs/>
          <w:sz w:val="24"/>
          <w:szCs w:val="24"/>
          <w:lang w:eastAsia="pl-PL"/>
        </w:rPr>
        <w:t>Prawa osób, których dane dotyczą:</w:t>
      </w:r>
    </w:p>
    <w:p w14:paraId="2FC2A3EA" w14:textId="77777777" w:rsidR="00C60CE6" w:rsidRPr="00EF1462" w:rsidRDefault="00C60CE6" w:rsidP="00C60CE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Przysługuje Państwu:</w:t>
      </w:r>
    </w:p>
    <w:p w14:paraId="59170B98" w14:textId="77777777" w:rsidR="00C60CE6" w:rsidRPr="00EF1462" w:rsidRDefault="00C60CE6" w:rsidP="00C60CE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prawo dostępu do swoich danych oraz otrzymania ich kopii</w:t>
      </w:r>
      <w:r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;</w:t>
      </w:r>
    </w:p>
    <w:p w14:paraId="642499E9" w14:textId="77777777" w:rsidR="00C60CE6" w:rsidRPr="00EF1462" w:rsidRDefault="00C60CE6" w:rsidP="00C60CE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prawo do sprostowania (poprawiania) swoich danych</w:t>
      </w:r>
      <w:r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;</w:t>
      </w:r>
    </w:p>
    <w:p w14:paraId="6B317BB9" w14:textId="77777777" w:rsidR="00C60CE6" w:rsidRPr="00EF1462" w:rsidRDefault="00C60CE6" w:rsidP="00C60CE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prawo do usunięcia danych</w:t>
      </w:r>
      <w:r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;</w:t>
      </w:r>
    </w:p>
    <w:p w14:paraId="6464609D" w14:textId="77777777" w:rsidR="00C60CE6" w:rsidRPr="00EF1462" w:rsidRDefault="00C60CE6" w:rsidP="00C60CE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prawo do ograniczenia przetwarzania danych</w:t>
      </w:r>
      <w:r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;</w:t>
      </w:r>
    </w:p>
    <w:p w14:paraId="79DB6357" w14:textId="77777777" w:rsidR="00C60CE6" w:rsidRPr="00EF1462" w:rsidRDefault="00C60CE6" w:rsidP="00C60CE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prawo do wniesienia sprzeciwu wobec przetwarzania danych</w:t>
      </w:r>
      <w:r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;</w:t>
      </w:r>
    </w:p>
    <w:p w14:paraId="707EE78E" w14:textId="77777777" w:rsidR="00C60CE6" w:rsidRPr="00EF1462" w:rsidRDefault="00C60CE6" w:rsidP="00C60CE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prawo do przenoszenia danych</w:t>
      </w:r>
      <w:r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;</w:t>
      </w:r>
    </w:p>
    <w:p w14:paraId="4F86229A" w14:textId="77777777" w:rsidR="00C60CE6" w:rsidRPr="00EF1462" w:rsidRDefault="00C60CE6" w:rsidP="00C60CE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prawo do cofnięcia zgody w dowolnym momencie</w:t>
      </w:r>
      <w:r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>;</w:t>
      </w:r>
    </w:p>
    <w:p w14:paraId="67EA5D10" w14:textId="77777777" w:rsidR="00C60CE6" w:rsidRPr="00EF1462" w:rsidRDefault="00C60CE6" w:rsidP="00C60CE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F1462">
        <w:rPr>
          <w:rFonts w:eastAsia="Times New Roman" w:cstheme="minorHAnsi"/>
          <w:sz w:val="24"/>
          <w:szCs w:val="24"/>
          <w:bdr w:val="none" w:sz="0" w:space="0" w:color="auto" w:frame="1"/>
          <w:lang w:eastAsia="pl-PL"/>
        </w:rPr>
        <w:t xml:space="preserve">prawo wniesienia skargi do Prezesa Urzędu Ochrony Danych Osobowych, </w:t>
      </w:r>
      <w:r w:rsidRPr="00EF1462">
        <w:rPr>
          <w:sz w:val="24"/>
          <w:szCs w:val="24"/>
        </w:rPr>
        <w:t xml:space="preserve">z siedzibą w Warszawie, ul. </w:t>
      </w:r>
      <w:r>
        <w:rPr>
          <w:sz w:val="24"/>
          <w:szCs w:val="24"/>
        </w:rPr>
        <w:t>Moniuszki 1a</w:t>
      </w:r>
      <w:r w:rsidRPr="00EF1462">
        <w:rPr>
          <w:sz w:val="24"/>
          <w:szCs w:val="24"/>
        </w:rPr>
        <w:t xml:space="preserve">, z którym można kontaktować się w następujący sposób: </w:t>
      </w:r>
    </w:p>
    <w:p w14:paraId="250116F7" w14:textId="77777777" w:rsidR="00C60CE6" w:rsidRPr="00EF1462" w:rsidRDefault="00C60CE6" w:rsidP="00C60CE6">
      <w:pPr>
        <w:pStyle w:val="Akapitzlist"/>
        <w:numPr>
          <w:ilvl w:val="1"/>
          <w:numId w:val="11"/>
        </w:numPr>
        <w:rPr>
          <w:sz w:val="24"/>
          <w:szCs w:val="24"/>
        </w:rPr>
      </w:pPr>
      <w:r w:rsidRPr="00EF1462">
        <w:rPr>
          <w:sz w:val="24"/>
          <w:szCs w:val="24"/>
        </w:rPr>
        <w:t xml:space="preserve">listownie: ul. </w:t>
      </w:r>
      <w:r>
        <w:rPr>
          <w:sz w:val="24"/>
          <w:szCs w:val="24"/>
        </w:rPr>
        <w:t>Moniuszki 1a</w:t>
      </w:r>
      <w:r w:rsidRPr="00EF1462">
        <w:rPr>
          <w:sz w:val="24"/>
          <w:szCs w:val="24"/>
        </w:rPr>
        <w:t>, 00-</w:t>
      </w:r>
      <w:r>
        <w:rPr>
          <w:sz w:val="24"/>
          <w:szCs w:val="24"/>
        </w:rPr>
        <w:t>014</w:t>
      </w:r>
      <w:r w:rsidRPr="00EF1462">
        <w:rPr>
          <w:sz w:val="24"/>
          <w:szCs w:val="24"/>
        </w:rPr>
        <w:t xml:space="preserve"> Warszawa</w:t>
      </w:r>
      <w:r>
        <w:rPr>
          <w:sz w:val="24"/>
          <w:szCs w:val="24"/>
        </w:rPr>
        <w:t>;</w:t>
      </w:r>
    </w:p>
    <w:p w14:paraId="35DAC7A4" w14:textId="77777777" w:rsidR="00C60CE6" w:rsidRPr="00191076" w:rsidRDefault="00C60CE6" w:rsidP="00C60CE6">
      <w:pPr>
        <w:pStyle w:val="Akapitzlist"/>
        <w:numPr>
          <w:ilvl w:val="1"/>
          <w:numId w:val="11"/>
        </w:numPr>
        <w:rPr>
          <w:sz w:val="24"/>
          <w:szCs w:val="24"/>
        </w:rPr>
      </w:pPr>
      <w:r w:rsidRPr="00EF1462">
        <w:rPr>
          <w:sz w:val="24"/>
          <w:szCs w:val="24"/>
        </w:rPr>
        <w:t xml:space="preserve">przez elektroniczną skrzynkę podawczą dostępną na stronie </w:t>
      </w:r>
      <w:hyperlink r:id="rId7" w:history="1">
        <w:r w:rsidRPr="00191076">
          <w:rPr>
            <w:rStyle w:val="Hipercze"/>
            <w:color w:val="auto"/>
            <w:sz w:val="24"/>
            <w:szCs w:val="24"/>
            <w:u w:val="none"/>
          </w:rPr>
          <w:t>https://www.uodo.gov.pl/pl/p/kontakt</w:t>
        </w:r>
      </w:hyperlink>
      <w:r w:rsidRPr="00191076">
        <w:rPr>
          <w:rStyle w:val="Hipercze"/>
          <w:color w:val="auto"/>
          <w:sz w:val="24"/>
          <w:szCs w:val="24"/>
          <w:u w:val="none"/>
        </w:rPr>
        <w:t>;</w:t>
      </w:r>
    </w:p>
    <w:p w14:paraId="70B698E8" w14:textId="652D4954" w:rsidR="00C60CE6" w:rsidRPr="00C60CE6" w:rsidRDefault="00C60CE6" w:rsidP="00C60CE6">
      <w:pPr>
        <w:pStyle w:val="Akapitzlist"/>
        <w:numPr>
          <w:ilvl w:val="1"/>
          <w:numId w:val="11"/>
        </w:numPr>
        <w:rPr>
          <w:sz w:val="24"/>
          <w:szCs w:val="24"/>
        </w:rPr>
      </w:pPr>
      <w:r w:rsidRPr="00EF1462">
        <w:rPr>
          <w:sz w:val="24"/>
          <w:szCs w:val="24"/>
        </w:rPr>
        <w:t>telefonicznie: (22) 531 03 00.</w:t>
      </w:r>
    </w:p>
    <w:p w14:paraId="542AAA15" w14:textId="77777777" w:rsidR="00840BAE" w:rsidRPr="00EF1462" w:rsidRDefault="00840BAE" w:rsidP="00840BAE">
      <w:pPr>
        <w:pStyle w:val="NormalnyWeb"/>
        <w:numPr>
          <w:ilvl w:val="0"/>
          <w:numId w:val="9"/>
        </w:numPr>
        <w:spacing w:before="0" w:beforeAutospacing="0" w:after="0" w:afterAutospacing="0" w:line="384" w:lineRule="atLeast"/>
        <w:jc w:val="both"/>
        <w:textAlignment w:val="baseline"/>
        <w:rPr>
          <w:rStyle w:val="Pogrubienie"/>
          <w:rFonts w:asciiTheme="minorHAnsi" w:hAnsiTheme="minorHAnsi" w:cstheme="minorHAnsi"/>
          <w:b w:val="0"/>
          <w:bCs w:val="0"/>
        </w:rPr>
      </w:pPr>
      <w:r w:rsidRPr="00EF1462">
        <w:rPr>
          <w:rStyle w:val="Pogrubienie"/>
          <w:rFonts w:asciiTheme="minorHAnsi" w:hAnsiTheme="minorHAnsi" w:cstheme="minorHAnsi"/>
          <w:bdr w:val="none" w:sz="0" w:space="0" w:color="auto" w:frame="1"/>
        </w:rPr>
        <w:t xml:space="preserve">Dobrowolność podania danych i konsekwencje ich nie podania: </w:t>
      </w:r>
    </w:p>
    <w:p w14:paraId="03CBDBFF" w14:textId="77777777" w:rsidR="00840BAE" w:rsidRPr="00EF1462" w:rsidRDefault="00840BAE" w:rsidP="00840BAE">
      <w:pPr>
        <w:pStyle w:val="NormalnyWeb"/>
        <w:spacing w:before="0" w:beforeAutospacing="0" w:after="0" w:afterAutospacing="0" w:line="384" w:lineRule="atLeast"/>
        <w:jc w:val="both"/>
        <w:textAlignment w:val="baseline"/>
        <w:rPr>
          <w:rFonts w:asciiTheme="minorHAnsi" w:hAnsiTheme="minorHAnsi" w:cstheme="minorHAnsi"/>
        </w:rPr>
      </w:pPr>
    </w:p>
    <w:p w14:paraId="3EC37C7C" w14:textId="77777777" w:rsidR="00840BAE" w:rsidRPr="00EF1462" w:rsidRDefault="00840BAE" w:rsidP="00840BAE">
      <w:pPr>
        <w:pStyle w:val="NormalnyWeb"/>
        <w:spacing w:before="0" w:beforeAutospacing="0" w:after="300" w:afterAutospacing="0" w:line="384" w:lineRule="atLeast"/>
        <w:jc w:val="both"/>
        <w:textAlignment w:val="baseline"/>
        <w:rPr>
          <w:rFonts w:asciiTheme="minorHAnsi" w:hAnsiTheme="minorHAnsi" w:cstheme="minorHAnsi"/>
        </w:rPr>
      </w:pPr>
      <w:r w:rsidRPr="00EF1462">
        <w:rPr>
          <w:rFonts w:asciiTheme="minorHAnsi" w:hAnsiTheme="minorHAnsi" w:cstheme="minorHAnsi"/>
        </w:rPr>
        <w:t>Podanie danych ma charakter dobrowolny, jednak konsekwencją nie podania danych będzie brak możliwości przeglądania fanpage</w:t>
      </w:r>
      <w:r>
        <w:rPr>
          <w:rFonts w:asciiTheme="minorHAnsi" w:hAnsiTheme="minorHAnsi" w:cstheme="minorHAnsi"/>
        </w:rPr>
        <w:t>’a</w:t>
      </w:r>
      <w:r w:rsidRPr="00EF1462">
        <w:rPr>
          <w:rFonts w:asciiTheme="minorHAnsi" w:hAnsiTheme="minorHAnsi" w:cstheme="minorHAnsi"/>
        </w:rPr>
        <w:t xml:space="preserve"> lub pozostawiania komentarzy.</w:t>
      </w:r>
    </w:p>
    <w:p w14:paraId="6C8B7963" w14:textId="77777777" w:rsidR="00840BAE" w:rsidRPr="00EF1462" w:rsidRDefault="00840BAE" w:rsidP="00840BAE">
      <w:pPr>
        <w:rPr>
          <w:sz w:val="24"/>
          <w:szCs w:val="24"/>
        </w:rPr>
      </w:pPr>
    </w:p>
    <w:p w14:paraId="3DBCAAB9" w14:textId="77777777" w:rsidR="00840BAE" w:rsidRPr="00EF1462" w:rsidRDefault="00840BAE" w:rsidP="00840BAE">
      <w:pPr>
        <w:spacing w:after="30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09EE5A72" w14:textId="77777777" w:rsidR="00840BAE" w:rsidRPr="00EF1462" w:rsidRDefault="00840BAE" w:rsidP="00840BAE">
      <w:pPr>
        <w:pStyle w:val="Akapitzlist"/>
        <w:spacing w:line="240" w:lineRule="auto"/>
        <w:ind w:left="1800"/>
        <w:rPr>
          <w:rFonts w:cstheme="minorHAnsi"/>
          <w:sz w:val="28"/>
          <w:szCs w:val="28"/>
        </w:rPr>
      </w:pPr>
    </w:p>
    <w:p w14:paraId="55933C71" w14:textId="77777777" w:rsidR="00840BAE" w:rsidRDefault="00840BAE"/>
    <w:sectPr w:rsidR="00840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86"/>
    <w:multiLevelType w:val="hybridMultilevel"/>
    <w:tmpl w:val="A09AD9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910E5"/>
    <w:multiLevelType w:val="hybridMultilevel"/>
    <w:tmpl w:val="4558D7CA"/>
    <w:lvl w:ilvl="0" w:tplc="059210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0F5341"/>
    <w:multiLevelType w:val="hybridMultilevel"/>
    <w:tmpl w:val="4006A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B4A1F"/>
    <w:multiLevelType w:val="hybridMultilevel"/>
    <w:tmpl w:val="FA147D84"/>
    <w:lvl w:ilvl="0" w:tplc="F922489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D6770"/>
    <w:multiLevelType w:val="hybridMultilevel"/>
    <w:tmpl w:val="2584A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740EF"/>
    <w:multiLevelType w:val="multilevel"/>
    <w:tmpl w:val="5EB0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Theme="minorHAnsi" w:hAnsiTheme="minorHAnsi" w:cstheme="minorHAnsi" w:hint="default"/>
        <w:b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77550"/>
    <w:multiLevelType w:val="hybridMultilevel"/>
    <w:tmpl w:val="B35AF4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40BBC"/>
    <w:multiLevelType w:val="multilevel"/>
    <w:tmpl w:val="CF64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A24D2"/>
    <w:multiLevelType w:val="hybridMultilevel"/>
    <w:tmpl w:val="9D5080F6"/>
    <w:lvl w:ilvl="0" w:tplc="C5BEBE7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BD6D78"/>
    <w:multiLevelType w:val="hybridMultilevel"/>
    <w:tmpl w:val="0BB8E7C4"/>
    <w:lvl w:ilvl="0" w:tplc="D3DE81F4">
      <w:start w:val="6"/>
      <w:numFmt w:val="upperRoman"/>
      <w:lvlText w:val="%1."/>
      <w:lvlJc w:val="righ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F2A49"/>
    <w:multiLevelType w:val="multilevel"/>
    <w:tmpl w:val="D608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DD2B1C"/>
    <w:multiLevelType w:val="multilevel"/>
    <w:tmpl w:val="B45E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asciiTheme="minorHAnsi" w:hAnsiTheme="minorHAnsi" w:cstheme="minorHAnsi" w:hint="default"/>
        <w:b/>
        <w:color w:val="373331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A43BA6"/>
    <w:multiLevelType w:val="multilevel"/>
    <w:tmpl w:val="5FBC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F2003A"/>
    <w:multiLevelType w:val="hybridMultilevel"/>
    <w:tmpl w:val="FFF605E0"/>
    <w:lvl w:ilvl="0" w:tplc="DD603D6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1F62"/>
    <w:multiLevelType w:val="multilevel"/>
    <w:tmpl w:val="3ABA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00209">
    <w:abstractNumId w:val="5"/>
  </w:num>
  <w:num w:numId="2" w16cid:durableId="859587940">
    <w:abstractNumId w:val="12"/>
  </w:num>
  <w:num w:numId="3" w16cid:durableId="1469664589">
    <w:abstractNumId w:val="14"/>
  </w:num>
  <w:num w:numId="4" w16cid:durableId="1841311833">
    <w:abstractNumId w:val="8"/>
  </w:num>
  <w:num w:numId="5" w16cid:durableId="1693143598">
    <w:abstractNumId w:val="10"/>
  </w:num>
  <w:num w:numId="6" w16cid:durableId="656495590">
    <w:abstractNumId w:val="11"/>
  </w:num>
  <w:num w:numId="7" w16cid:durableId="397214654">
    <w:abstractNumId w:val="7"/>
  </w:num>
  <w:num w:numId="8" w16cid:durableId="516577174">
    <w:abstractNumId w:val="4"/>
  </w:num>
  <w:num w:numId="9" w16cid:durableId="861699963">
    <w:abstractNumId w:val="9"/>
  </w:num>
  <w:num w:numId="10" w16cid:durableId="1257057072">
    <w:abstractNumId w:val="2"/>
  </w:num>
  <w:num w:numId="11" w16cid:durableId="143864557">
    <w:abstractNumId w:val="0"/>
  </w:num>
  <w:num w:numId="12" w16cid:durableId="1730768388">
    <w:abstractNumId w:val="3"/>
  </w:num>
  <w:num w:numId="13" w16cid:durableId="376975030">
    <w:abstractNumId w:val="6"/>
  </w:num>
  <w:num w:numId="14" w16cid:durableId="24454970">
    <w:abstractNumId w:val="1"/>
  </w:num>
  <w:num w:numId="15" w16cid:durableId="16576855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BAE"/>
    <w:rsid w:val="000F3E92"/>
    <w:rsid w:val="001B2F6D"/>
    <w:rsid w:val="00840BAE"/>
    <w:rsid w:val="00C60CE6"/>
    <w:rsid w:val="00FD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4E3CB"/>
  <w15:chartTrackingRefBased/>
  <w15:docId w15:val="{0C0779E5-CE9A-4F69-9CCF-784FDAA5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B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4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40BAE"/>
    <w:rPr>
      <w:b/>
      <w:bCs/>
    </w:rPr>
  </w:style>
  <w:style w:type="paragraph" w:styleId="Akapitzlist">
    <w:name w:val="List Paragraph"/>
    <w:basedOn w:val="Normalny"/>
    <w:uiPriority w:val="34"/>
    <w:qFormat/>
    <w:rsid w:val="00840B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40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odo.gov.pl/pl/p/kontak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about/privacy" TargetMode="External"/><Relationship Id="rId5" Type="http://schemas.openxmlformats.org/officeDocument/2006/relationships/hyperlink" Target="mailto:mzn@mzn-trzebini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1083</Words>
  <Characters>6175</Characters>
  <Application>Microsoft Office Word</Application>
  <DocSecurity>0</DocSecurity>
  <Lines>51</Lines>
  <Paragraphs>14</Paragraphs>
  <ScaleCrop>false</ScaleCrop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Nędza</dc:creator>
  <cp:keywords/>
  <dc:description/>
  <cp:lastModifiedBy>Aneta Nędza</cp:lastModifiedBy>
  <cp:revision>4</cp:revision>
  <dcterms:created xsi:type="dcterms:W3CDTF">2020-07-01T17:17:00Z</dcterms:created>
  <dcterms:modified xsi:type="dcterms:W3CDTF">2026-07-16T06:02:00Z</dcterms:modified>
</cp:coreProperties>
</file>